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57B121" w:rsidR="00A77598" w:rsidRPr="00B114C2" w:rsidRDefault="00B114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6F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094762C8" w14:textId="77777777" w:rsidTr="00ED54AA">
        <w:tc>
          <w:tcPr>
            <w:tcW w:w="9345" w:type="dxa"/>
          </w:tcPr>
          <w:p w14:paraId="7015A427" w14:textId="77777777" w:rsidR="007A7979" w:rsidRPr="006D6F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6C99B454" w14:textId="77777777" w:rsidTr="00ED54AA">
        <w:tc>
          <w:tcPr>
            <w:tcW w:w="9345" w:type="dxa"/>
          </w:tcPr>
          <w:p w14:paraId="12A55AD1" w14:textId="77777777" w:rsidR="007A7979" w:rsidRPr="006D6F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467EA24D" w14:textId="77777777" w:rsidTr="00ED54AA">
        <w:tc>
          <w:tcPr>
            <w:tcW w:w="9345" w:type="dxa"/>
          </w:tcPr>
          <w:p w14:paraId="5FA7E164" w14:textId="77777777" w:rsidR="007A7979" w:rsidRPr="006D6F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6D6FBF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9C283C7" w:rsidR="0092300D" w:rsidRPr="007E6725" w:rsidRDefault="006D6FB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8E7009B" w:rsidR="0092300D" w:rsidRPr="007E6725" w:rsidRDefault="006D6FB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944F51" w:rsidR="004475DA" w:rsidRPr="00B114C2" w:rsidRDefault="00B114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9A56D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7790D4" w:rsidR="00D75436" w:rsidRDefault="0028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4AED6CB" w:rsidR="00D75436" w:rsidRDefault="0028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4FDD5C" w:rsidR="00D75436" w:rsidRDefault="0028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B6825C" w:rsidR="00D75436" w:rsidRDefault="0028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F13CDE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90828E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E5DC757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BAD1F6" w:rsidR="00D75436" w:rsidRDefault="0028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7992558" w:rsidR="00D75436" w:rsidRDefault="0028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509063" w:rsidR="00D75436" w:rsidRDefault="0028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071983" w:rsidR="00D75436" w:rsidRDefault="002863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7B2361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4596E9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EF80D9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AE17D2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4702EC4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0D88DC" w:rsidR="00D75436" w:rsidRDefault="002863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6F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9382379" w:rsidR="00751095" w:rsidRDefault="00751095" w:rsidP="006D6FB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424F783" w14:textId="77777777" w:rsidR="006D6FBF" w:rsidRPr="006D6FBF" w:rsidRDefault="006D6FBF" w:rsidP="006D6FB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D6F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D6F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6F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6F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6F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6F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6F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6FB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D6F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6F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6F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D6FBF">
              <w:rPr>
                <w:rFonts w:ascii="Times New Roman" w:hAnsi="Times New Roman" w:cs="Times New Roman"/>
              </w:rPr>
              <w:t>ых</w:t>
            </w:r>
            <w:proofErr w:type="spellEnd"/>
            <w:r w:rsidRPr="006D6FBF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6F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6FBF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6D6FBF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6D6FBF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6F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6FBF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6D6F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6F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6FBF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6D6FB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D6F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6F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6FBF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6D6FB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D6FBF" w14:paraId="7BE9F31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5502C" w14:textId="77777777" w:rsidR="00751095" w:rsidRPr="006D6F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1668D" w14:textId="77777777" w:rsidR="00751095" w:rsidRPr="006D6F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6FBF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FC68" w14:textId="77777777" w:rsidR="00751095" w:rsidRPr="006D6F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6FBF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6D6FBF">
              <w:rPr>
                <w:rFonts w:ascii="Times New Roman" w:hAnsi="Times New Roman" w:cs="Times New Roman"/>
              </w:rPr>
              <w:t xml:space="preserve"> </w:t>
            </w:r>
          </w:p>
          <w:p w14:paraId="58AAC958" w14:textId="77777777" w:rsidR="00751095" w:rsidRPr="006D6F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6FBF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6D6FBF">
              <w:rPr>
                <w:rFonts w:ascii="Times New Roman" w:hAnsi="Times New Roman" w:cs="Times New Roman"/>
              </w:rPr>
              <w:t xml:space="preserve">. </w:t>
            </w:r>
          </w:p>
          <w:p w14:paraId="2AFB0B36" w14:textId="77777777" w:rsidR="00751095" w:rsidRPr="006D6F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6F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6FBF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6D6FBF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5ED1167" w:rsidR="004475DA" w:rsidRPr="00352B6F" w:rsidRDefault="006D6F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53A446F" w:rsidR="004475DA" w:rsidRPr="00352B6F" w:rsidRDefault="006D6FB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385FF4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F25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433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B2C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748D07" w14:textId="7F3F3D8C" w:rsidR="004475DA" w:rsidRPr="00352B6F" w:rsidRDefault="006D6F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2F3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AB072" w14:textId="033DE93D" w:rsidR="004475DA" w:rsidRPr="00352B6F" w:rsidRDefault="006D6FB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AD516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06D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3F4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49A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FF0409" w14:textId="1C2E5903" w:rsidR="004475DA" w:rsidRPr="00352B6F" w:rsidRDefault="006D6FB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AA5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1D213" w14:textId="49937463" w:rsidR="004475DA" w:rsidRPr="00352B6F" w:rsidRDefault="006D6FB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39D44B8" w:rsidR="00CA7DE7" w:rsidRPr="00352B6F" w:rsidRDefault="006D6F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D08DE3C" w:rsidR="00CA7DE7" w:rsidRPr="00352B6F" w:rsidRDefault="006D6F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863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D6FB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B114C2" w14:paraId="1C3CB1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D08A1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6F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4DF854" w14:textId="77777777" w:rsidR="00262CF0" w:rsidRPr="007E6725" w:rsidRDefault="002863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D6FBF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6D6FB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1C837E" w14:textId="77777777" w:rsidTr="007B550D">
        <w:tc>
          <w:tcPr>
            <w:tcW w:w="9345" w:type="dxa"/>
          </w:tcPr>
          <w:p w14:paraId="5F6956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D3E5AA" w14:textId="77777777" w:rsidTr="007B550D">
        <w:tc>
          <w:tcPr>
            <w:tcW w:w="9345" w:type="dxa"/>
          </w:tcPr>
          <w:p w14:paraId="4BED75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756073" w14:textId="77777777" w:rsidTr="007B550D">
        <w:tc>
          <w:tcPr>
            <w:tcW w:w="9345" w:type="dxa"/>
          </w:tcPr>
          <w:p w14:paraId="2F1E8F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448215" w14:textId="77777777" w:rsidTr="007B550D">
        <w:tc>
          <w:tcPr>
            <w:tcW w:w="9345" w:type="dxa"/>
          </w:tcPr>
          <w:p w14:paraId="2C01E1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63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D6FB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D6FBF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6D6FBF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6FBF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6D6FBF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6D6FB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D6FB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D6FBF">
              <w:rPr>
                <w:sz w:val="24"/>
                <w:szCs w:val="24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6FBF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6D6FBF">
              <w:rPr>
                <w:sz w:val="24"/>
                <w:szCs w:val="24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6D6FBF">
              <w:rPr>
                <w:sz w:val="24"/>
                <w:szCs w:val="24"/>
              </w:rPr>
              <w:t>преподавателя,трибуна</w:t>
            </w:r>
            <w:proofErr w:type="spellEnd"/>
            <w:r w:rsidRPr="006D6FBF">
              <w:rPr>
                <w:sz w:val="24"/>
                <w:szCs w:val="24"/>
              </w:rPr>
              <w:t xml:space="preserve"> 1 шт., доска меловая 1 шт., тумба м/</w:t>
            </w:r>
            <w:proofErr w:type="spellStart"/>
            <w:r w:rsidRPr="006D6FBF">
              <w:rPr>
                <w:sz w:val="24"/>
                <w:szCs w:val="24"/>
              </w:rPr>
              <w:t>мМоноблок</w:t>
            </w:r>
            <w:proofErr w:type="spellEnd"/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Acer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Aspire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Z</w:t>
            </w:r>
            <w:r w:rsidRPr="006D6FBF">
              <w:rPr>
                <w:sz w:val="24"/>
                <w:szCs w:val="24"/>
              </w:rPr>
              <w:t xml:space="preserve">1811 в </w:t>
            </w:r>
            <w:proofErr w:type="spellStart"/>
            <w:r w:rsidRPr="006D6FBF">
              <w:rPr>
                <w:sz w:val="24"/>
                <w:szCs w:val="24"/>
              </w:rPr>
              <w:t>компл</w:t>
            </w:r>
            <w:proofErr w:type="spellEnd"/>
            <w:r w:rsidRPr="006D6FBF">
              <w:rPr>
                <w:sz w:val="24"/>
                <w:szCs w:val="24"/>
              </w:rPr>
              <w:t xml:space="preserve">.: </w:t>
            </w:r>
            <w:proofErr w:type="spellStart"/>
            <w:r w:rsidRPr="006D6FBF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6D6FBF">
              <w:rPr>
                <w:sz w:val="24"/>
                <w:szCs w:val="24"/>
              </w:rPr>
              <w:t>5 2400</w:t>
            </w:r>
            <w:r w:rsidRPr="006D6FBF">
              <w:rPr>
                <w:sz w:val="24"/>
                <w:szCs w:val="24"/>
                <w:lang w:val="en-US"/>
              </w:rPr>
              <w:t>s</w:t>
            </w:r>
            <w:r w:rsidRPr="006D6FBF">
              <w:rPr>
                <w:sz w:val="24"/>
                <w:szCs w:val="24"/>
              </w:rPr>
              <w:t>/4</w:t>
            </w:r>
            <w:r w:rsidRPr="006D6FBF">
              <w:rPr>
                <w:sz w:val="24"/>
                <w:szCs w:val="24"/>
                <w:lang w:val="en-US"/>
              </w:rPr>
              <w:t>Gb</w:t>
            </w:r>
            <w:r w:rsidRPr="006D6FBF">
              <w:rPr>
                <w:sz w:val="24"/>
                <w:szCs w:val="24"/>
              </w:rPr>
              <w:t>/1</w:t>
            </w:r>
            <w:r w:rsidRPr="006D6FBF">
              <w:rPr>
                <w:sz w:val="24"/>
                <w:szCs w:val="24"/>
                <w:lang w:val="en-US"/>
              </w:rPr>
              <w:t>T</w:t>
            </w:r>
            <w:r w:rsidRPr="006D6FBF">
              <w:rPr>
                <w:sz w:val="24"/>
                <w:szCs w:val="24"/>
              </w:rPr>
              <w:t xml:space="preserve">б/- 1 шт., Проектор </w:t>
            </w:r>
            <w:r w:rsidRPr="006D6FBF">
              <w:rPr>
                <w:sz w:val="24"/>
                <w:szCs w:val="24"/>
                <w:lang w:val="en-US"/>
              </w:rPr>
              <w:t>NEC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VT</w:t>
            </w:r>
            <w:r w:rsidRPr="006D6FBF">
              <w:rPr>
                <w:sz w:val="24"/>
                <w:szCs w:val="24"/>
              </w:rPr>
              <w:t xml:space="preserve">491 - 1 шт.,  Экран с электропривод. 153х200 см д100 - 1 шт., Акустическая система </w:t>
            </w:r>
            <w:r w:rsidRPr="006D6FBF">
              <w:rPr>
                <w:sz w:val="24"/>
                <w:szCs w:val="24"/>
                <w:lang w:val="en-US"/>
              </w:rPr>
              <w:t>ITC</w:t>
            </w:r>
            <w:r w:rsidRPr="006D6FBF">
              <w:rPr>
                <w:sz w:val="24"/>
                <w:szCs w:val="24"/>
              </w:rPr>
              <w:t xml:space="preserve"> драйвер.50 Вт с трансф.100в - 2 шт., Мультимедийный проектор </w:t>
            </w:r>
            <w:r w:rsidRPr="006D6FBF">
              <w:rPr>
                <w:sz w:val="24"/>
                <w:szCs w:val="24"/>
                <w:lang w:val="en-US"/>
              </w:rPr>
              <w:t>NEC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ME</w:t>
            </w:r>
            <w:r w:rsidRPr="006D6FBF">
              <w:rPr>
                <w:sz w:val="24"/>
                <w:szCs w:val="24"/>
              </w:rPr>
              <w:t>402</w:t>
            </w:r>
            <w:r w:rsidRPr="006D6FBF">
              <w:rPr>
                <w:sz w:val="24"/>
                <w:szCs w:val="24"/>
                <w:lang w:val="en-US"/>
              </w:rPr>
              <w:t>X</w:t>
            </w:r>
            <w:r w:rsidRPr="006D6FBF">
              <w:rPr>
                <w:sz w:val="24"/>
                <w:szCs w:val="24"/>
              </w:rPr>
              <w:t xml:space="preserve"> - 1 шт., Трансляционный усилитель 120</w:t>
            </w:r>
            <w:r w:rsidRPr="006D6FBF">
              <w:rPr>
                <w:sz w:val="24"/>
                <w:szCs w:val="24"/>
                <w:lang w:val="en-US"/>
              </w:rPr>
              <w:t>W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TA</w:t>
            </w:r>
            <w:r w:rsidRPr="006D6FBF">
              <w:rPr>
                <w:sz w:val="24"/>
                <w:szCs w:val="24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6FB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D6FBF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6D6FBF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6D6FBF" w14:paraId="5B4324A5" w14:textId="77777777" w:rsidTr="008416EB">
        <w:tc>
          <w:tcPr>
            <w:tcW w:w="7797" w:type="dxa"/>
            <w:shd w:val="clear" w:color="auto" w:fill="auto"/>
          </w:tcPr>
          <w:p w14:paraId="623F42AF" w14:textId="77777777" w:rsidR="002C735C" w:rsidRPr="006D6FB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D6FBF">
              <w:rPr>
                <w:sz w:val="24"/>
                <w:szCs w:val="24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6FBF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6D6FBF">
              <w:rPr>
                <w:sz w:val="24"/>
                <w:szCs w:val="24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6D6FBF">
              <w:rPr>
                <w:sz w:val="24"/>
                <w:szCs w:val="24"/>
                <w:lang w:val="en-US"/>
              </w:rPr>
              <w:t>Acer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Aspire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Z</w:t>
            </w:r>
            <w:r w:rsidRPr="006D6FBF">
              <w:rPr>
                <w:sz w:val="24"/>
                <w:szCs w:val="24"/>
              </w:rPr>
              <w:t xml:space="preserve">1811 в </w:t>
            </w:r>
            <w:proofErr w:type="spellStart"/>
            <w:r w:rsidRPr="006D6FBF">
              <w:rPr>
                <w:sz w:val="24"/>
                <w:szCs w:val="24"/>
              </w:rPr>
              <w:t>компл</w:t>
            </w:r>
            <w:proofErr w:type="spellEnd"/>
            <w:r w:rsidRPr="006D6FBF">
              <w:rPr>
                <w:sz w:val="24"/>
                <w:szCs w:val="24"/>
              </w:rPr>
              <w:t xml:space="preserve">.: </w:t>
            </w:r>
            <w:proofErr w:type="spellStart"/>
            <w:r w:rsidRPr="006D6FBF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6D6FBF">
              <w:rPr>
                <w:sz w:val="24"/>
                <w:szCs w:val="24"/>
              </w:rPr>
              <w:t>5 2400</w:t>
            </w:r>
            <w:r w:rsidRPr="006D6FBF">
              <w:rPr>
                <w:sz w:val="24"/>
                <w:szCs w:val="24"/>
                <w:lang w:val="en-US"/>
              </w:rPr>
              <w:t>s</w:t>
            </w:r>
            <w:r w:rsidRPr="006D6FBF">
              <w:rPr>
                <w:sz w:val="24"/>
                <w:szCs w:val="24"/>
              </w:rPr>
              <w:t>/4</w:t>
            </w:r>
            <w:r w:rsidRPr="006D6FBF">
              <w:rPr>
                <w:sz w:val="24"/>
                <w:szCs w:val="24"/>
                <w:lang w:val="en-US"/>
              </w:rPr>
              <w:t>Gb</w:t>
            </w:r>
            <w:r w:rsidRPr="006D6FBF">
              <w:rPr>
                <w:sz w:val="24"/>
                <w:szCs w:val="24"/>
              </w:rPr>
              <w:t>/1</w:t>
            </w:r>
            <w:r w:rsidRPr="006D6FBF">
              <w:rPr>
                <w:sz w:val="24"/>
                <w:szCs w:val="24"/>
                <w:lang w:val="en-US"/>
              </w:rPr>
              <w:t>T</w:t>
            </w:r>
            <w:r w:rsidRPr="006D6FBF">
              <w:rPr>
                <w:sz w:val="24"/>
                <w:szCs w:val="24"/>
              </w:rPr>
              <w:t xml:space="preserve">б - 1 шт., Проектор </w:t>
            </w:r>
            <w:r w:rsidRPr="006D6FBF">
              <w:rPr>
                <w:sz w:val="24"/>
                <w:szCs w:val="24"/>
                <w:lang w:val="en-US"/>
              </w:rPr>
              <w:t>NEC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LT</w:t>
            </w:r>
            <w:r w:rsidRPr="006D6FBF">
              <w:rPr>
                <w:sz w:val="24"/>
                <w:szCs w:val="24"/>
              </w:rPr>
              <w:t xml:space="preserve">380 - 1 шт.,  Система </w:t>
            </w:r>
            <w:proofErr w:type="spellStart"/>
            <w:r w:rsidRPr="006D6FBF">
              <w:rPr>
                <w:sz w:val="24"/>
                <w:szCs w:val="24"/>
              </w:rPr>
              <w:t>акуст</w:t>
            </w:r>
            <w:proofErr w:type="spellEnd"/>
            <w:r w:rsidRPr="006D6FBF">
              <w:rPr>
                <w:sz w:val="24"/>
                <w:szCs w:val="24"/>
              </w:rPr>
              <w:t>,</w:t>
            </w:r>
            <w:r w:rsidRPr="006D6FBF">
              <w:rPr>
                <w:sz w:val="24"/>
                <w:szCs w:val="24"/>
                <w:lang w:val="en-US"/>
              </w:rPr>
              <w:t>JCO</w:t>
            </w:r>
            <w:r w:rsidRPr="006D6FBF">
              <w:rPr>
                <w:sz w:val="24"/>
                <w:szCs w:val="24"/>
              </w:rPr>
              <w:t xml:space="preserve">-140 - 2 шт., Экран </w:t>
            </w:r>
            <w:r w:rsidRPr="006D6FBF">
              <w:rPr>
                <w:sz w:val="24"/>
                <w:szCs w:val="24"/>
                <w:lang w:val="en-US"/>
              </w:rPr>
              <w:t>Compact</w:t>
            </w:r>
            <w:r w:rsidRPr="006D6FBF">
              <w:rPr>
                <w:sz w:val="24"/>
                <w:szCs w:val="24"/>
              </w:rPr>
              <w:t xml:space="preserve"> </w:t>
            </w:r>
            <w:proofErr w:type="spellStart"/>
            <w:r w:rsidRPr="006D6FBF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6D6FBF">
              <w:rPr>
                <w:sz w:val="24"/>
                <w:szCs w:val="24"/>
              </w:rPr>
              <w:t xml:space="preserve"> 136х180 см (83") </w:t>
            </w:r>
            <w:r w:rsidRPr="006D6FBF">
              <w:rPr>
                <w:sz w:val="24"/>
                <w:szCs w:val="24"/>
                <w:lang w:val="en-US"/>
              </w:rPr>
              <w:t>Matte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White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S</w:t>
            </w:r>
            <w:r w:rsidRPr="006D6FBF">
              <w:rPr>
                <w:sz w:val="24"/>
                <w:szCs w:val="24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EE125C" w14:textId="77777777" w:rsidR="002C735C" w:rsidRPr="006D6FB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D6FBF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6D6FBF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6D6FBF" w14:paraId="10CA6E98" w14:textId="77777777" w:rsidTr="008416EB">
        <w:tc>
          <w:tcPr>
            <w:tcW w:w="7797" w:type="dxa"/>
            <w:shd w:val="clear" w:color="auto" w:fill="auto"/>
          </w:tcPr>
          <w:p w14:paraId="39E1A3E3" w14:textId="77777777" w:rsidR="002C735C" w:rsidRPr="006D6FB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D6FBF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D6FBF">
              <w:rPr>
                <w:sz w:val="24"/>
                <w:szCs w:val="24"/>
                <w:lang w:val="en-US"/>
              </w:rPr>
              <w:t>LENOVO</w:t>
            </w:r>
            <w:r w:rsidRPr="006D6FBF">
              <w:rPr>
                <w:sz w:val="24"/>
                <w:szCs w:val="24"/>
              </w:rPr>
              <w:t xml:space="preserve"> </w:t>
            </w:r>
            <w:proofErr w:type="spellStart"/>
            <w:r w:rsidRPr="006D6FBF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A</w:t>
            </w:r>
            <w:r w:rsidRPr="006D6FBF">
              <w:rPr>
                <w:sz w:val="24"/>
                <w:szCs w:val="24"/>
              </w:rPr>
              <w:t>310 (</w:t>
            </w:r>
            <w:r w:rsidRPr="006D6FBF">
              <w:rPr>
                <w:sz w:val="24"/>
                <w:szCs w:val="24"/>
                <w:lang w:val="en-US"/>
              </w:rPr>
              <w:t>Intel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Pentium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CPU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P</w:t>
            </w:r>
            <w:r w:rsidRPr="006D6FBF">
              <w:rPr>
                <w:sz w:val="24"/>
                <w:szCs w:val="24"/>
              </w:rPr>
              <w:t>6100 @ 2.00</w:t>
            </w:r>
            <w:r w:rsidRPr="006D6FBF">
              <w:rPr>
                <w:sz w:val="24"/>
                <w:szCs w:val="24"/>
                <w:lang w:val="en-US"/>
              </w:rPr>
              <w:t>GHz</w:t>
            </w:r>
            <w:r w:rsidRPr="006D6FBF">
              <w:rPr>
                <w:sz w:val="24"/>
                <w:szCs w:val="24"/>
              </w:rPr>
              <w:t>/2</w:t>
            </w:r>
            <w:r w:rsidRPr="006D6FBF">
              <w:rPr>
                <w:sz w:val="24"/>
                <w:szCs w:val="24"/>
                <w:lang w:val="en-US"/>
              </w:rPr>
              <w:t>Gb</w:t>
            </w:r>
            <w:r w:rsidRPr="006D6FBF">
              <w:rPr>
                <w:sz w:val="24"/>
                <w:szCs w:val="24"/>
              </w:rPr>
              <w:t>/250</w:t>
            </w:r>
            <w:r w:rsidRPr="006D6FBF">
              <w:rPr>
                <w:sz w:val="24"/>
                <w:szCs w:val="24"/>
                <w:lang w:val="en-US"/>
              </w:rPr>
              <w:t>Gb</w:t>
            </w:r>
            <w:r w:rsidRPr="006D6FBF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6D6FBF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x</w:t>
            </w:r>
            <w:r w:rsidRPr="006D6FBF">
              <w:rPr>
                <w:sz w:val="24"/>
                <w:szCs w:val="24"/>
              </w:rPr>
              <w:t xml:space="preserve"> 400 - 1 шт.,  Экран с электроприводом </w:t>
            </w:r>
            <w:r w:rsidRPr="006D6FBF">
              <w:rPr>
                <w:sz w:val="24"/>
                <w:szCs w:val="24"/>
                <w:lang w:val="en-US"/>
              </w:rPr>
              <w:t>Draper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Baronet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NTSC</w:t>
            </w:r>
            <w:r w:rsidRPr="006D6FBF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58FC0E" w14:textId="77777777" w:rsidR="002C735C" w:rsidRPr="006D6FB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D6FBF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6D6FBF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6D6FBF" w14:paraId="47A59207" w14:textId="77777777" w:rsidTr="008416EB">
        <w:tc>
          <w:tcPr>
            <w:tcW w:w="7797" w:type="dxa"/>
            <w:shd w:val="clear" w:color="auto" w:fill="auto"/>
          </w:tcPr>
          <w:p w14:paraId="410177F6" w14:textId="77777777" w:rsidR="002C735C" w:rsidRPr="006D6FB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D6FBF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6FBF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6D6FBF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D6FBF">
              <w:rPr>
                <w:sz w:val="24"/>
                <w:szCs w:val="24"/>
              </w:rPr>
              <w:t>мКомпьютер</w:t>
            </w:r>
            <w:proofErr w:type="spellEnd"/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I</w:t>
            </w:r>
            <w:r w:rsidRPr="006D6FBF">
              <w:rPr>
                <w:sz w:val="24"/>
                <w:szCs w:val="24"/>
              </w:rPr>
              <w:t xml:space="preserve">3-8100/ 8Гб/500Гб/ </w:t>
            </w:r>
            <w:r w:rsidRPr="006D6FBF">
              <w:rPr>
                <w:sz w:val="24"/>
                <w:szCs w:val="24"/>
                <w:lang w:val="en-US"/>
              </w:rPr>
              <w:t>Philips</w:t>
            </w:r>
            <w:r w:rsidRPr="006D6FBF">
              <w:rPr>
                <w:sz w:val="24"/>
                <w:szCs w:val="24"/>
              </w:rPr>
              <w:t>224</w:t>
            </w:r>
            <w:r w:rsidRPr="006D6FBF">
              <w:rPr>
                <w:sz w:val="24"/>
                <w:szCs w:val="24"/>
                <w:lang w:val="en-US"/>
              </w:rPr>
              <w:t>E</w:t>
            </w:r>
            <w:r w:rsidRPr="006D6FBF">
              <w:rPr>
                <w:sz w:val="24"/>
                <w:szCs w:val="24"/>
              </w:rPr>
              <w:t>5</w:t>
            </w:r>
            <w:r w:rsidRPr="006D6FBF">
              <w:rPr>
                <w:sz w:val="24"/>
                <w:szCs w:val="24"/>
                <w:lang w:val="en-US"/>
              </w:rPr>
              <w:t>QSB</w:t>
            </w:r>
            <w:r w:rsidRPr="006D6FBF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6D6FBF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6D6FBF">
              <w:rPr>
                <w:sz w:val="24"/>
                <w:szCs w:val="24"/>
              </w:rPr>
              <w:t xml:space="preserve">5-7400 3 </w:t>
            </w:r>
            <w:proofErr w:type="spellStart"/>
            <w:r w:rsidRPr="006D6FBF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6D6FBF">
              <w:rPr>
                <w:sz w:val="24"/>
                <w:szCs w:val="24"/>
              </w:rPr>
              <w:t>/8</w:t>
            </w:r>
            <w:r w:rsidRPr="006D6FBF">
              <w:rPr>
                <w:sz w:val="24"/>
                <w:szCs w:val="24"/>
                <w:lang w:val="en-US"/>
              </w:rPr>
              <w:t>Gb</w:t>
            </w:r>
            <w:r w:rsidRPr="006D6FBF">
              <w:rPr>
                <w:sz w:val="24"/>
                <w:szCs w:val="24"/>
              </w:rPr>
              <w:t>/1</w:t>
            </w:r>
            <w:r w:rsidRPr="006D6FBF">
              <w:rPr>
                <w:sz w:val="24"/>
                <w:szCs w:val="24"/>
                <w:lang w:val="en-US"/>
              </w:rPr>
              <w:t>Tb</w:t>
            </w:r>
            <w:r w:rsidRPr="006D6FBF">
              <w:rPr>
                <w:sz w:val="24"/>
                <w:szCs w:val="24"/>
              </w:rPr>
              <w:t>/</w:t>
            </w:r>
            <w:r w:rsidRPr="006D6FBF">
              <w:rPr>
                <w:sz w:val="24"/>
                <w:szCs w:val="24"/>
                <w:lang w:val="en-US"/>
              </w:rPr>
              <w:t>Dell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e</w:t>
            </w:r>
            <w:r w:rsidRPr="006D6FBF">
              <w:rPr>
                <w:sz w:val="24"/>
                <w:szCs w:val="24"/>
              </w:rPr>
              <w:t>2318</w:t>
            </w:r>
            <w:r w:rsidRPr="006D6FBF">
              <w:rPr>
                <w:sz w:val="24"/>
                <w:szCs w:val="24"/>
                <w:lang w:val="en-US"/>
              </w:rPr>
              <w:t>h</w:t>
            </w:r>
            <w:r w:rsidRPr="006D6FBF">
              <w:rPr>
                <w:sz w:val="24"/>
                <w:szCs w:val="24"/>
              </w:rPr>
              <w:t xml:space="preserve"> - 1 шт., Мультимедийный проектор 1 </w:t>
            </w:r>
            <w:r w:rsidRPr="006D6FBF">
              <w:rPr>
                <w:sz w:val="24"/>
                <w:szCs w:val="24"/>
                <w:lang w:val="en-US"/>
              </w:rPr>
              <w:t>NEC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ME</w:t>
            </w:r>
            <w:r w:rsidRPr="006D6FBF">
              <w:rPr>
                <w:sz w:val="24"/>
                <w:szCs w:val="24"/>
              </w:rPr>
              <w:t>401</w:t>
            </w:r>
            <w:r w:rsidRPr="006D6FBF">
              <w:rPr>
                <w:sz w:val="24"/>
                <w:szCs w:val="24"/>
                <w:lang w:val="en-US"/>
              </w:rPr>
              <w:t>X</w:t>
            </w:r>
            <w:r w:rsidRPr="006D6FBF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6D6FBF">
              <w:rPr>
                <w:sz w:val="24"/>
                <w:szCs w:val="24"/>
                <w:lang w:val="en-US"/>
              </w:rPr>
              <w:t>Matte</w:t>
            </w:r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White</w:t>
            </w:r>
            <w:r w:rsidRPr="006D6FBF">
              <w:rPr>
                <w:sz w:val="24"/>
                <w:szCs w:val="24"/>
              </w:rPr>
              <w:t xml:space="preserve"> - 1 шт., Коммутатор </w:t>
            </w:r>
            <w:r w:rsidRPr="006D6FBF">
              <w:rPr>
                <w:sz w:val="24"/>
                <w:szCs w:val="24"/>
                <w:lang w:val="en-US"/>
              </w:rPr>
              <w:t>HP</w:t>
            </w:r>
            <w:r w:rsidRPr="006D6FBF">
              <w:rPr>
                <w:sz w:val="24"/>
                <w:szCs w:val="24"/>
              </w:rPr>
              <w:t xml:space="preserve"> </w:t>
            </w:r>
            <w:proofErr w:type="spellStart"/>
            <w:r w:rsidRPr="006D6FBF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6D6FBF">
              <w:rPr>
                <w:sz w:val="24"/>
                <w:szCs w:val="24"/>
              </w:rPr>
              <w:t xml:space="preserve"> </w:t>
            </w:r>
            <w:r w:rsidRPr="006D6FBF">
              <w:rPr>
                <w:sz w:val="24"/>
                <w:szCs w:val="24"/>
                <w:lang w:val="en-US"/>
              </w:rPr>
              <w:t>Switch</w:t>
            </w:r>
            <w:r w:rsidRPr="006D6FBF">
              <w:rPr>
                <w:sz w:val="24"/>
                <w:szCs w:val="24"/>
              </w:rPr>
              <w:t xml:space="preserve"> 2610-24 (24 </w:t>
            </w:r>
            <w:r w:rsidRPr="006D6FBF">
              <w:rPr>
                <w:sz w:val="24"/>
                <w:szCs w:val="24"/>
                <w:lang w:val="en-US"/>
              </w:rPr>
              <w:t>ports</w:t>
            </w:r>
            <w:r w:rsidRPr="006D6FBF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6401CA" w14:textId="77777777" w:rsidR="002C735C" w:rsidRPr="006D6FBF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6D6FBF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6D6FBF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6FBF" w14:paraId="265C9790" w14:textId="77777777" w:rsidTr="00AE740E">
        <w:tc>
          <w:tcPr>
            <w:tcW w:w="562" w:type="dxa"/>
          </w:tcPr>
          <w:p w14:paraId="7107C85D" w14:textId="77777777" w:rsidR="006D6FBF" w:rsidRPr="00B114C2" w:rsidRDefault="006D6FBF" w:rsidP="00AE74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29E84E1" w14:textId="77777777" w:rsidR="006D6FBF" w:rsidRPr="006D6FBF" w:rsidRDefault="006D6FBF" w:rsidP="00AE74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6F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6F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6F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6FBF" w14:paraId="5A1C9382" w14:textId="77777777" w:rsidTr="00801458">
        <w:tc>
          <w:tcPr>
            <w:tcW w:w="2336" w:type="dxa"/>
          </w:tcPr>
          <w:p w14:paraId="4C518DAB" w14:textId="77777777" w:rsidR="005D65A5" w:rsidRPr="006D6F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6F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6F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6F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6F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6F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6F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6F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6FBF" w14:paraId="07658034" w14:textId="77777777" w:rsidTr="00801458">
        <w:tc>
          <w:tcPr>
            <w:tcW w:w="2336" w:type="dxa"/>
          </w:tcPr>
          <w:p w14:paraId="1553D698" w14:textId="78F29BFB" w:rsidR="005D65A5" w:rsidRPr="006D6F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D6FBF" w14:paraId="7A078E48" w14:textId="77777777" w:rsidTr="00801458">
        <w:tc>
          <w:tcPr>
            <w:tcW w:w="2336" w:type="dxa"/>
          </w:tcPr>
          <w:p w14:paraId="35DFE2E5" w14:textId="77777777" w:rsidR="005D65A5" w:rsidRPr="006D6F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10488D" w14:textId="77777777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0BC2F80" w14:textId="77777777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771904" w14:textId="77777777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D6FBF" w14:paraId="32F3BF6F" w14:textId="77777777" w:rsidTr="00801458">
        <w:tc>
          <w:tcPr>
            <w:tcW w:w="2336" w:type="dxa"/>
          </w:tcPr>
          <w:p w14:paraId="0EEA6C93" w14:textId="77777777" w:rsidR="005D65A5" w:rsidRPr="006D6F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54062A" w14:textId="77777777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7D4D06" w14:textId="77777777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00E23A" w14:textId="77777777" w:rsidR="005D65A5" w:rsidRPr="006D6FBF" w:rsidRDefault="007478E0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D6F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D6F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D6F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D6FB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6FBF" w:rsidRPr="006D6FBF" w14:paraId="7EDEA827" w14:textId="77777777" w:rsidTr="00AE740E">
        <w:tc>
          <w:tcPr>
            <w:tcW w:w="562" w:type="dxa"/>
          </w:tcPr>
          <w:p w14:paraId="492F3166" w14:textId="77777777" w:rsidR="006D6FBF" w:rsidRPr="006D6FBF" w:rsidRDefault="006D6FBF" w:rsidP="00AE74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86F7D6" w14:textId="77777777" w:rsidR="006D6FBF" w:rsidRPr="006D6FBF" w:rsidRDefault="006D6FBF" w:rsidP="00AE74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6F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D6FB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D6F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D6F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D6F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6FBF" w14:paraId="0267C479" w14:textId="77777777" w:rsidTr="00801458">
        <w:tc>
          <w:tcPr>
            <w:tcW w:w="2500" w:type="pct"/>
          </w:tcPr>
          <w:p w14:paraId="37F699C9" w14:textId="77777777" w:rsidR="00B8237E" w:rsidRPr="006D6F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6F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6F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6F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6FBF" w14:paraId="3F240151" w14:textId="77777777" w:rsidTr="00801458">
        <w:tc>
          <w:tcPr>
            <w:tcW w:w="2500" w:type="pct"/>
          </w:tcPr>
          <w:p w14:paraId="61E91592" w14:textId="61A0874C" w:rsidR="00B8237E" w:rsidRPr="006D6F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D6FBF" w:rsidRDefault="005C548A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D6FBF" w14:paraId="039DCDD3" w14:textId="77777777" w:rsidTr="00801458">
        <w:tc>
          <w:tcPr>
            <w:tcW w:w="2500" w:type="pct"/>
          </w:tcPr>
          <w:p w14:paraId="4C03E29C" w14:textId="77777777" w:rsidR="00B8237E" w:rsidRPr="006D6F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1959FB" w14:textId="77777777" w:rsidR="00B8237E" w:rsidRPr="006D6FBF" w:rsidRDefault="005C548A" w:rsidP="00801458">
            <w:pPr>
              <w:rPr>
                <w:rFonts w:ascii="Times New Roman" w:hAnsi="Times New Roman" w:cs="Times New Roman"/>
              </w:rPr>
            </w:pPr>
            <w:r w:rsidRPr="006D6FB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6D853" w14:textId="77777777" w:rsidR="002863C8" w:rsidRDefault="002863C8" w:rsidP="00315CA6">
      <w:pPr>
        <w:spacing w:after="0" w:line="240" w:lineRule="auto"/>
      </w:pPr>
      <w:r>
        <w:separator/>
      </w:r>
    </w:p>
  </w:endnote>
  <w:endnote w:type="continuationSeparator" w:id="0">
    <w:p w14:paraId="00AD8CCE" w14:textId="77777777" w:rsidR="002863C8" w:rsidRDefault="002863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4C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44257" w14:textId="77777777" w:rsidR="002863C8" w:rsidRDefault="002863C8" w:rsidP="00315CA6">
      <w:pPr>
        <w:spacing w:after="0" w:line="240" w:lineRule="auto"/>
      </w:pPr>
      <w:r>
        <w:separator/>
      </w:r>
    </w:p>
  </w:footnote>
  <w:footnote w:type="continuationSeparator" w:id="0">
    <w:p w14:paraId="3A2A1E71" w14:textId="77777777" w:rsidR="002863C8" w:rsidRDefault="002863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B429A1"/>
    <w:multiLevelType w:val="hybridMultilevel"/>
    <w:tmpl w:val="3C24B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63C8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FB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14C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195024-72B7-4AF7-9DBA-55DF7011A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2890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